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A6" w:rsidRPr="0016242B" w:rsidRDefault="0016242B">
      <w:pPr>
        <w:rPr>
          <w:lang w:val="en-US"/>
        </w:rPr>
      </w:pPr>
      <w:r>
        <w:rPr>
          <w:lang w:val="en-US"/>
        </w:rPr>
        <w:t>W</w:t>
      </w:r>
      <w:r w:rsidRPr="00B116DA">
        <w:rPr>
          <w:lang w:val="en-US"/>
        </w:rPr>
        <w:t xml:space="preserve">e are looking for </w:t>
      </w:r>
      <w:r>
        <w:rPr>
          <w:lang w:val="en-US"/>
        </w:rPr>
        <w:t xml:space="preserve">innovative, interesting </w:t>
      </w:r>
      <w:r w:rsidRPr="00B116DA">
        <w:rPr>
          <w:lang w:val="en-US"/>
        </w:rPr>
        <w:t xml:space="preserve">examples </w:t>
      </w:r>
      <w:r>
        <w:rPr>
          <w:lang w:val="en-US"/>
        </w:rPr>
        <w:t xml:space="preserve">(projects, policies, </w:t>
      </w:r>
      <w:r w:rsidRPr="007B69D5">
        <w:rPr>
          <w:lang w:val="en-GB"/>
        </w:rPr>
        <w:t>programs</w:t>
      </w:r>
      <w:r>
        <w:rPr>
          <w:lang w:val="en-US"/>
        </w:rPr>
        <w:t xml:space="preserve">) </w:t>
      </w:r>
      <w:r w:rsidRPr="00B116DA">
        <w:rPr>
          <w:lang w:val="en-US"/>
        </w:rPr>
        <w:t xml:space="preserve">that are exemplary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25E58" w:rsidRPr="00D717A6" w:rsidTr="00725E58">
        <w:tc>
          <w:tcPr>
            <w:tcW w:w="2263" w:type="dxa"/>
            <w:shd w:val="clear" w:color="auto" w:fill="D9D9D9" w:themeFill="background1" w:themeFillShade="D9"/>
          </w:tcPr>
          <w:p w:rsidR="00725E58" w:rsidRPr="00725E58" w:rsidRDefault="00725E58" w:rsidP="006A44AB">
            <w:pPr>
              <w:spacing w:line="276" w:lineRule="auto"/>
              <w:rPr>
                <w:i/>
                <w:iCs/>
              </w:rPr>
            </w:pPr>
            <w:r w:rsidRPr="00725E58">
              <w:rPr>
                <w:i/>
                <w:iCs/>
              </w:rPr>
              <w:t>Topic</w:t>
            </w:r>
          </w:p>
        </w:tc>
        <w:tc>
          <w:tcPr>
            <w:tcW w:w="6799" w:type="dxa"/>
            <w:shd w:val="clear" w:color="auto" w:fill="D9D9D9" w:themeFill="background1" w:themeFillShade="D9"/>
          </w:tcPr>
          <w:p w:rsidR="00725E58" w:rsidRPr="00725E58" w:rsidRDefault="00725E58" w:rsidP="006A44AB">
            <w:pPr>
              <w:spacing w:line="276" w:lineRule="auto"/>
              <w:rPr>
                <w:i/>
                <w:iCs/>
              </w:rPr>
            </w:pPr>
            <w:r w:rsidRPr="00725E58">
              <w:rPr>
                <w:i/>
                <w:iCs/>
              </w:rPr>
              <w:t>Explanation</w:t>
            </w:r>
            <w:r w:rsidR="006A44AB">
              <w:rPr>
                <w:i/>
                <w:iCs/>
              </w:rPr>
              <w:t xml:space="preserve"> (</w:t>
            </w:r>
            <w:proofErr w:type="spellStart"/>
            <w:r w:rsidR="006A44AB">
              <w:rPr>
                <w:i/>
                <w:iCs/>
              </w:rPr>
              <w:t>examples</w:t>
            </w:r>
            <w:proofErr w:type="spellEnd"/>
            <w:r w:rsidR="006A44AB">
              <w:rPr>
                <w:i/>
                <w:iCs/>
              </w:rPr>
              <w:t>)</w:t>
            </w:r>
          </w:p>
        </w:tc>
      </w:tr>
      <w:tr w:rsidR="00D717A6" w:rsidRPr="00D717A6" w:rsidTr="00725E58">
        <w:tc>
          <w:tcPr>
            <w:tcW w:w="9062" w:type="dxa"/>
            <w:gridSpan w:val="2"/>
            <w:shd w:val="clear" w:color="auto" w:fill="ED7D31" w:themeFill="accent2"/>
          </w:tcPr>
          <w:p w:rsidR="00D717A6" w:rsidRDefault="00D717A6" w:rsidP="006A44AB">
            <w:pPr>
              <w:spacing w:line="276" w:lineRule="auto"/>
              <w:rPr>
                <w:b/>
                <w:bCs/>
              </w:rPr>
            </w:pPr>
            <w:r w:rsidRPr="00D717A6">
              <w:rPr>
                <w:b/>
                <w:bCs/>
              </w:rPr>
              <w:t>JUST CITY</w:t>
            </w:r>
          </w:p>
          <w:p w:rsidR="006A44AB" w:rsidRPr="00D717A6" w:rsidRDefault="006A44AB" w:rsidP="006A44AB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  <w:tr w:rsidR="00D717A6" w:rsidRPr="001B684F" w:rsidTr="00D717A6">
        <w:tc>
          <w:tcPr>
            <w:tcW w:w="2263" w:type="dxa"/>
          </w:tcPr>
          <w:p w:rsidR="00D717A6" w:rsidRDefault="00D717A6" w:rsidP="006A44AB">
            <w:pPr>
              <w:spacing w:line="276" w:lineRule="auto"/>
            </w:pPr>
            <w:r w:rsidRPr="00D717A6">
              <w:rPr>
                <w:lang w:val="en-GB"/>
              </w:rPr>
              <w:t>Integration</w:t>
            </w:r>
          </w:p>
        </w:tc>
        <w:tc>
          <w:tcPr>
            <w:tcW w:w="6799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 w:rsidRPr="00D717A6">
              <w:rPr>
                <w:lang w:val="en-GB"/>
              </w:rPr>
              <w:t>Integration of marginalised social or ethnic groups, migrants or generations</w:t>
            </w:r>
          </w:p>
        </w:tc>
      </w:tr>
      <w:tr w:rsidR="00D717A6" w:rsidRPr="001B684F" w:rsidTr="00D717A6">
        <w:tc>
          <w:tcPr>
            <w:tcW w:w="2263" w:type="dxa"/>
          </w:tcPr>
          <w:p w:rsidR="00D717A6" w:rsidRDefault="00D717A6" w:rsidP="006A44AB">
            <w:pPr>
              <w:spacing w:line="276" w:lineRule="auto"/>
            </w:pPr>
            <w:r>
              <w:t>Service</w:t>
            </w:r>
          </w:p>
        </w:tc>
        <w:tc>
          <w:tcPr>
            <w:tcW w:w="6799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 w:rsidRPr="00D717A6">
              <w:rPr>
                <w:lang w:val="en-GB"/>
              </w:rPr>
              <w:t>Access to social services, education, health care, culture and mobility</w:t>
            </w:r>
          </w:p>
        </w:tc>
      </w:tr>
      <w:tr w:rsidR="00D717A6" w:rsidRPr="001B684F" w:rsidTr="00D717A6">
        <w:tc>
          <w:tcPr>
            <w:tcW w:w="2263" w:type="dxa"/>
          </w:tcPr>
          <w:p w:rsidR="00D717A6" w:rsidRDefault="00D717A6" w:rsidP="006A44AB">
            <w:pPr>
              <w:spacing w:line="276" w:lineRule="auto"/>
            </w:pPr>
            <w:r w:rsidRPr="00D717A6">
              <w:rPr>
                <w:lang w:val="en-GB"/>
              </w:rPr>
              <w:t>Housing</w:t>
            </w:r>
          </w:p>
        </w:tc>
        <w:tc>
          <w:tcPr>
            <w:tcW w:w="6799" w:type="dxa"/>
          </w:tcPr>
          <w:p w:rsidR="00D717A6" w:rsidRPr="00D717A6" w:rsidRDefault="00D717A6" w:rsidP="006A44AB">
            <w:pPr>
              <w:spacing w:line="276" w:lineRule="auto"/>
              <w:ind w:left="41" w:hanging="41"/>
              <w:rPr>
                <w:lang w:val="en-GB"/>
              </w:rPr>
            </w:pPr>
            <w:r w:rsidRPr="00D717A6">
              <w:rPr>
                <w:lang w:val="en-GB"/>
              </w:rPr>
              <w:t>Inclusive and affordable housing in particular for ageing population, starters and young families</w:t>
            </w:r>
          </w:p>
        </w:tc>
      </w:tr>
      <w:tr w:rsidR="00D717A6" w:rsidRPr="001B684F" w:rsidTr="00D717A6">
        <w:tc>
          <w:tcPr>
            <w:tcW w:w="2263" w:type="dxa"/>
          </w:tcPr>
          <w:p w:rsidR="00D717A6" w:rsidRDefault="00D717A6" w:rsidP="006A44AB">
            <w:pPr>
              <w:spacing w:line="276" w:lineRule="auto"/>
            </w:pPr>
            <w:r w:rsidRPr="00D717A6">
              <w:rPr>
                <w:lang w:val="en-GB"/>
              </w:rPr>
              <w:t>Mixed Neighbourhoods</w:t>
            </w:r>
          </w:p>
        </w:tc>
        <w:tc>
          <w:tcPr>
            <w:tcW w:w="6799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 w:rsidRPr="00D717A6">
              <w:rPr>
                <w:lang w:val="en-GB"/>
              </w:rPr>
              <w:t>Socially balanced and mixed neighbourhoods</w:t>
            </w:r>
          </w:p>
        </w:tc>
      </w:tr>
      <w:tr w:rsidR="00D717A6" w:rsidRPr="00D717A6" w:rsidTr="00725E58">
        <w:tc>
          <w:tcPr>
            <w:tcW w:w="9062" w:type="dxa"/>
            <w:gridSpan w:val="2"/>
            <w:shd w:val="clear" w:color="auto" w:fill="A8D08D" w:themeFill="accent6" w:themeFillTint="99"/>
          </w:tcPr>
          <w:p w:rsidR="00D717A6" w:rsidRDefault="00D717A6" w:rsidP="006A44AB">
            <w:pPr>
              <w:spacing w:line="276" w:lineRule="auto"/>
              <w:rPr>
                <w:b/>
                <w:bCs/>
                <w:lang w:val="en-GB"/>
              </w:rPr>
            </w:pPr>
            <w:r w:rsidRPr="00D717A6">
              <w:rPr>
                <w:b/>
                <w:bCs/>
                <w:lang w:val="en-GB"/>
              </w:rPr>
              <w:t>GREEN CITY</w:t>
            </w:r>
          </w:p>
          <w:p w:rsidR="006A44AB" w:rsidRPr="00D717A6" w:rsidRDefault="006A44AB" w:rsidP="006A44AB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  <w:tr w:rsidR="00D717A6" w:rsidRPr="001B684F" w:rsidTr="00D717A6">
        <w:tc>
          <w:tcPr>
            <w:tcW w:w="2263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Mobility</w:t>
            </w:r>
          </w:p>
        </w:tc>
        <w:tc>
          <w:tcPr>
            <w:tcW w:w="6799" w:type="dxa"/>
          </w:tcPr>
          <w:p w:rsidR="00D717A6" w:rsidRPr="00D717A6" w:rsidRDefault="00725E58" w:rsidP="006A44AB">
            <w:pPr>
              <w:spacing w:line="276" w:lineRule="auto"/>
              <w:rPr>
                <w:lang w:val="en-GB"/>
              </w:rPr>
            </w:pPr>
            <w:r>
              <w:rPr>
                <w:rFonts w:cs="Narkisim"/>
                <w:lang w:val="en-GB"/>
              </w:rPr>
              <w:t>E</w:t>
            </w:r>
            <w:r w:rsidRPr="00AD5B8C">
              <w:rPr>
                <w:rFonts w:cs="Narkisim"/>
                <w:lang w:val="en-GB"/>
              </w:rPr>
              <w:t>fficient, carbon</w:t>
            </w:r>
            <w:r>
              <w:rPr>
                <w:rFonts w:cs="Narkisim"/>
                <w:lang w:val="en-GB"/>
              </w:rPr>
              <w:t>-neutral</w:t>
            </w:r>
            <w:r w:rsidRPr="00AD5B8C">
              <w:rPr>
                <w:rFonts w:cs="Narkisim"/>
                <w:lang w:val="en-GB"/>
              </w:rPr>
              <w:t xml:space="preserve"> and multi-modal</w:t>
            </w:r>
            <w:r>
              <w:rPr>
                <w:rFonts w:cs="Narkisim"/>
                <w:lang w:val="en-GB"/>
              </w:rPr>
              <w:t xml:space="preserve"> mobility, accessible public transport, reduce transport needs, promote active forms of mobility</w:t>
            </w:r>
          </w:p>
        </w:tc>
      </w:tr>
      <w:tr w:rsidR="00D717A6" w:rsidRPr="001B684F" w:rsidTr="00D717A6">
        <w:tc>
          <w:tcPr>
            <w:tcW w:w="2263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Climate</w:t>
            </w:r>
          </w:p>
        </w:tc>
        <w:tc>
          <w:tcPr>
            <w:tcW w:w="6799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Adaption, Mitigation, nature-based solutions</w:t>
            </w:r>
          </w:p>
        </w:tc>
      </w:tr>
      <w:tr w:rsidR="00D717A6" w:rsidRPr="001B684F" w:rsidTr="00D717A6">
        <w:tc>
          <w:tcPr>
            <w:tcW w:w="2263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Carbon</w:t>
            </w:r>
            <w:r w:rsidR="00725E58">
              <w:rPr>
                <w:lang w:val="en-GB"/>
              </w:rPr>
              <w:t>-n</w:t>
            </w:r>
            <w:r>
              <w:rPr>
                <w:lang w:val="en-GB"/>
              </w:rPr>
              <w:t xml:space="preserve">eutral </w:t>
            </w:r>
            <w:r w:rsidR="00725E58">
              <w:rPr>
                <w:lang w:val="en-GB"/>
              </w:rPr>
              <w:t>Solutions</w:t>
            </w:r>
          </w:p>
        </w:tc>
        <w:tc>
          <w:tcPr>
            <w:tcW w:w="6799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Energy supply, carbon-neutral buildings</w:t>
            </w:r>
          </w:p>
        </w:tc>
      </w:tr>
      <w:tr w:rsidR="00D717A6" w:rsidRPr="00D717A6" w:rsidTr="00725E58">
        <w:tc>
          <w:tcPr>
            <w:tcW w:w="9062" w:type="dxa"/>
            <w:gridSpan w:val="2"/>
            <w:shd w:val="clear" w:color="auto" w:fill="00B0F0"/>
          </w:tcPr>
          <w:p w:rsidR="00D717A6" w:rsidRDefault="00D717A6" w:rsidP="006A44AB">
            <w:pPr>
              <w:spacing w:line="276" w:lineRule="auto"/>
              <w:rPr>
                <w:b/>
                <w:bCs/>
                <w:lang w:val="en-GB"/>
              </w:rPr>
            </w:pPr>
            <w:r w:rsidRPr="00D717A6">
              <w:rPr>
                <w:b/>
                <w:bCs/>
                <w:lang w:val="en-GB"/>
              </w:rPr>
              <w:t>PRODUCTIVE CITY</w:t>
            </w:r>
          </w:p>
          <w:p w:rsidR="006A44AB" w:rsidRPr="00D717A6" w:rsidRDefault="006A44AB" w:rsidP="006A44AB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  <w:tr w:rsidR="00D717A6" w:rsidRPr="001B684F" w:rsidTr="00D717A6">
        <w:tc>
          <w:tcPr>
            <w:tcW w:w="2263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Competitive Location</w:t>
            </w:r>
          </w:p>
        </w:tc>
        <w:tc>
          <w:tcPr>
            <w:tcW w:w="6799" w:type="dxa"/>
          </w:tcPr>
          <w:p w:rsidR="00D717A6" w:rsidRPr="00D717A6" w:rsidRDefault="0058103A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Including n</w:t>
            </w:r>
            <w:r w:rsidR="00725E58">
              <w:rPr>
                <w:lang w:val="en-GB"/>
              </w:rPr>
              <w:t>ew opportunities by a mixed functionality for living, working, recreating</w:t>
            </w:r>
          </w:p>
        </w:tc>
      </w:tr>
      <w:tr w:rsidR="00D717A6" w:rsidRPr="001B684F" w:rsidTr="00D717A6">
        <w:tc>
          <w:tcPr>
            <w:tcW w:w="2263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Balanced sustainable production</w:t>
            </w:r>
          </w:p>
        </w:tc>
        <w:tc>
          <w:tcPr>
            <w:tcW w:w="6799" w:type="dxa"/>
          </w:tcPr>
          <w:p w:rsidR="00D717A6" w:rsidRPr="00D717A6" w:rsidRDefault="006A44AB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Circular economy, re-integration of production into cities and urban areas through small-scale low-emission-manufacturing or urban agriculture products</w:t>
            </w:r>
          </w:p>
        </w:tc>
      </w:tr>
      <w:tr w:rsidR="00D717A6" w:rsidRPr="001B684F" w:rsidTr="00D717A6">
        <w:tc>
          <w:tcPr>
            <w:tcW w:w="2263" w:type="dxa"/>
          </w:tcPr>
          <w:p w:rsidR="00D717A6" w:rsidRPr="00D717A6" w:rsidRDefault="00D717A6" w:rsidP="006A44A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Harnessing digital transition</w:t>
            </w:r>
          </w:p>
        </w:tc>
        <w:tc>
          <w:tcPr>
            <w:tcW w:w="6799" w:type="dxa"/>
          </w:tcPr>
          <w:p w:rsidR="00D717A6" w:rsidRPr="00D717A6" w:rsidRDefault="0058103A" w:rsidP="006A44AB">
            <w:pPr>
              <w:spacing w:line="276" w:lineRule="auto"/>
              <w:rPr>
                <w:lang w:val="en-GB"/>
              </w:rPr>
            </w:pPr>
            <w:r>
              <w:rPr>
                <w:rFonts w:cs="Narkisim"/>
                <w:lang w:val="en-GB"/>
              </w:rPr>
              <w:t>e.g. n</w:t>
            </w:r>
            <w:r w:rsidR="006A44AB" w:rsidRPr="00CC6342">
              <w:rPr>
                <w:rFonts w:cs="Narkisim"/>
                <w:lang w:val="en-GB"/>
              </w:rPr>
              <w:t>ew forms of digital production and e-commerce</w:t>
            </w:r>
          </w:p>
        </w:tc>
      </w:tr>
    </w:tbl>
    <w:p w:rsidR="0016242B" w:rsidRDefault="0016242B" w:rsidP="0016242B">
      <w:pPr>
        <w:rPr>
          <w:lang w:val="en-US"/>
        </w:rPr>
      </w:pPr>
      <w:r>
        <w:rPr>
          <w:lang w:val="en-US"/>
        </w:rPr>
        <w:t xml:space="preserve">The examples should include at least two of the following principles: </w:t>
      </w:r>
    </w:p>
    <w:p w:rsidR="0016242B" w:rsidRPr="00B116DA" w:rsidRDefault="0016242B" w:rsidP="0016242B">
      <w:pPr>
        <w:pStyle w:val="Listenabsatz"/>
        <w:numPr>
          <w:ilvl w:val="0"/>
          <w:numId w:val="1"/>
        </w:numPr>
        <w:ind w:left="709"/>
        <w:rPr>
          <w:lang w:val="en-GB"/>
        </w:rPr>
      </w:pPr>
      <w:r w:rsidRPr="00B116DA">
        <w:rPr>
          <w:lang w:val="en-GB"/>
        </w:rPr>
        <w:t>Integrated</w:t>
      </w:r>
      <w:r>
        <w:rPr>
          <w:lang w:val="en-GB"/>
        </w:rPr>
        <w:t>, cross-sectoral</w:t>
      </w:r>
      <w:r w:rsidRPr="00B116DA">
        <w:rPr>
          <w:lang w:val="en-GB"/>
        </w:rPr>
        <w:t xml:space="preserve"> approach</w:t>
      </w:r>
    </w:p>
    <w:p w:rsidR="0016242B" w:rsidRPr="00B116DA" w:rsidRDefault="0016242B" w:rsidP="0016242B">
      <w:pPr>
        <w:pStyle w:val="Listenabsatz"/>
        <w:numPr>
          <w:ilvl w:val="0"/>
          <w:numId w:val="1"/>
        </w:numPr>
        <w:ind w:left="709"/>
        <w:rPr>
          <w:lang w:val="en-GB"/>
        </w:rPr>
      </w:pPr>
      <w:r>
        <w:rPr>
          <w:lang w:val="en-GB"/>
        </w:rPr>
        <w:t>multi</w:t>
      </w:r>
      <w:r w:rsidRPr="00B116DA">
        <w:rPr>
          <w:lang w:val="en-GB"/>
        </w:rPr>
        <w:t>-level governance</w:t>
      </w:r>
      <w:bookmarkStart w:id="0" w:name="_GoBack"/>
      <w:bookmarkEnd w:id="0"/>
    </w:p>
    <w:p w:rsidR="0016242B" w:rsidRDefault="0016242B" w:rsidP="0016242B">
      <w:pPr>
        <w:pStyle w:val="Listenabsatz"/>
        <w:numPr>
          <w:ilvl w:val="0"/>
          <w:numId w:val="1"/>
        </w:numPr>
        <w:ind w:left="709"/>
        <w:rPr>
          <w:lang w:val="en-GB"/>
        </w:rPr>
      </w:pPr>
      <w:r w:rsidRPr="00B116DA">
        <w:rPr>
          <w:lang w:val="en-GB"/>
        </w:rPr>
        <w:t>place-based approach</w:t>
      </w:r>
    </w:p>
    <w:p w:rsidR="0016242B" w:rsidRPr="00B116DA" w:rsidRDefault="0016242B" w:rsidP="0016242B">
      <w:pPr>
        <w:pStyle w:val="Listenabsatz"/>
        <w:numPr>
          <w:ilvl w:val="0"/>
          <w:numId w:val="1"/>
        </w:numPr>
        <w:ind w:left="709"/>
        <w:rPr>
          <w:lang w:val="en-GB"/>
        </w:rPr>
      </w:pPr>
      <w:r>
        <w:rPr>
          <w:lang w:val="en-GB"/>
        </w:rPr>
        <w:t>participation and co-creation</w:t>
      </w:r>
    </w:p>
    <w:p w:rsidR="00725E58" w:rsidRPr="00D717A6" w:rsidRDefault="00725E58" w:rsidP="006A44AB">
      <w:pPr>
        <w:rPr>
          <w:lang w:val="en-GB"/>
        </w:rPr>
      </w:pPr>
    </w:p>
    <w:sectPr w:rsidR="00725E58" w:rsidRPr="00D717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005C"/>
    <w:multiLevelType w:val="hybridMultilevel"/>
    <w:tmpl w:val="11820D58"/>
    <w:lvl w:ilvl="0" w:tplc="B418704E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A6"/>
    <w:rsid w:val="0016242B"/>
    <w:rsid w:val="001B684F"/>
    <w:rsid w:val="001D512C"/>
    <w:rsid w:val="0058103A"/>
    <w:rsid w:val="006A44AB"/>
    <w:rsid w:val="00725E58"/>
    <w:rsid w:val="00D7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68CF0-BADA-489C-811B-3365966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17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E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E5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6242B"/>
    <w:pPr>
      <w:spacing w:before="0" w:after="0"/>
      <w:ind w:left="720"/>
      <w:contextualSpacing/>
    </w:pPr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Mages</dc:creator>
  <cp:keywords/>
  <dc:description/>
  <cp:lastModifiedBy>Nils Scheffler</cp:lastModifiedBy>
  <cp:revision>3</cp:revision>
  <dcterms:created xsi:type="dcterms:W3CDTF">2020-02-17T17:13:00Z</dcterms:created>
  <dcterms:modified xsi:type="dcterms:W3CDTF">2020-02-17T17:14:00Z</dcterms:modified>
</cp:coreProperties>
</file>